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95F88" w14:textId="77777777" w:rsidR="00DF7B71" w:rsidRPr="00231C94" w:rsidRDefault="00DF7B71" w:rsidP="00DF7B71">
      <w:pPr>
        <w:pStyle w:val="2"/>
        <w:ind w:left="1437" w:hanging="1080"/>
        <w:rPr>
          <w:rtl/>
        </w:rPr>
      </w:pPr>
      <w:r w:rsidRPr="00231C94">
        <w:rPr>
          <w:rFonts w:hint="cs"/>
          <w:rtl/>
        </w:rPr>
        <w:t>6.12</w:t>
      </w:r>
      <w:r>
        <w:rPr>
          <w:rtl/>
        </w:rPr>
        <w:tab/>
      </w:r>
      <w:r w:rsidRPr="00231C94">
        <w:rPr>
          <w:rtl/>
        </w:rPr>
        <w:t xml:space="preserve">המלצת הפסיכולוג על שינוי אפיון </w:t>
      </w:r>
      <w:r w:rsidRPr="00231C94">
        <w:rPr>
          <w:rFonts w:hint="cs"/>
          <w:rtl/>
        </w:rPr>
        <w:t>ה</w:t>
      </w:r>
      <w:r w:rsidRPr="00231C94">
        <w:rPr>
          <w:rtl/>
        </w:rPr>
        <w:t>מוגבלות בו</w:t>
      </w:r>
      <w:r w:rsidRPr="00231C94">
        <w:rPr>
          <w:rFonts w:hint="cs"/>
          <w:rtl/>
        </w:rPr>
        <w:t>ו</w:t>
      </w:r>
      <w:r w:rsidRPr="00231C94">
        <w:rPr>
          <w:rtl/>
        </w:rPr>
        <w:t>עדת זכאות ואפיון</w:t>
      </w:r>
      <w:r w:rsidRPr="00231C94">
        <w:rPr>
          <w:rFonts w:hint="cs"/>
          <w:rtl/>
        </w:rPr>
        <w:t xml:space="preserve"> (מעיכוב התפתחותי ללקות למידה) </w:t>
      </w:r>
    </w:p>
    <w:p w14:paraId="70029F99" w14:textId="77777777" w:rsidR="00DF7B71" w:rsidRDefault="00DF7B71" w:rsidP="00DF7B71">
      <w:pPr>
        <w:pStyle w:val="2"/>
        <w:jc w:val="center"/>
        <w:rPr>
          <w:b/>
          <w:bCs/>
          <w:rtl/>
        </w:rPr>
      </w:pPr>
    </w:p>
    <w:p w14:paraId="2FB19D74" w14:textId="77777777" w:rsidR="00DF7B71" w:rsidRPr="00231C94" w:rsidRDefault="00DF7B71" w:rsidP="00DF7B71">
      <w:pPr>
        <w:pStyle w:val="2"/>
        <w:jc w:val="center"/>
        <w:rPr>
          <w:b/>
          <w:bCs/>
          <w:rtl/>
        </w:rPr>
      </w:pPr>
      <w:r w:rsidRPr="00231C94">
        <w:rPr>
          <w:b/>
          <w:bCs/>
          <w:rtl/>
        </w:rPr>
        <w:t>מדינת ישראל</w:t>
      </w:r>
    </w:p>
    <w:p w14:paraId="4BF24222" w14:textId="77777777" w:rsidR="00DF7B71" w:rsidRPr="00231C94" w:rsidRDefault="00DF7B71" w:rsidP="00DF7B71">
      <w:pPr>
        <w:pStyle w:val="2"/>
        <w:jc w:val="center"/>
        <w:rPr>
          <w:b/>
          <w:bCs/>
          <w:rtl/>
        </w:rPr>
      </w:pPr>
      <w:r w:rsidRPr="00231C94">
        <w:rPr>
          <w:b/>
          <w:bCs/>
          <w:rtl/>
        </w:rPr>
        <w:t>משרד החינוך</w:t>
      </w:r>
    </w:p>
    <w:p w14:paraId="27DFE7C6" w14:textId="77777777" w:rsidR="00DF7B71" w:rsidRPr="00231C94" w:rsidRDefault="00DF7B71" w:rsidP="00DF7B71">
      <w:pPr>
        <w:pStyle w:val="2"/>
        <w:jc w:val="center"/>
        <w:rPr>
          <w:b/>
          <w:bCs/>
          <w:rtl/>
        </w:rPr>
      </w:pPr>
      <w:proofErr w:type="spellStart"/>
      <w:r w:rsidRPr="00231C94">
        <w:rPr>
          <w:b/>
          <w:bCs/>
          <w:rtl/>
        </w:rPr>
        <w:t>המינהל</w:t>
      </w:r>
      <w:proofErr w:type="spellEnd"/>
      <w:r w:rsidRPr="00231C94">
        <w:rPr>
          <w:b/>
          <w:bCs/>
          <w:rtl/>
        </w:rPr>
        <w:t xml:space="preserve"> הפדגוגי</w:t>
      </w:r>
    </w:p>
    <w:p w14:paraId="53CB4D1A" w14:textId="77777777" w:rsidR="00DF7B71" w:rsidRPr="00231C94" w:rsidRDefault="00DF7B71" w:rsidP="00DF7B71">
      <w:pPr>
        <w:pStyle w:val="2"/>
        <w:jc w:val="center"/>
        <w:rPr>
          <w:b/>
          <w:bCs/>
          <w:rtl/>
        </w:rPr>
      </w:pPr>
      <w:r w:rsidRPr="00231C94">
        <w:rPr>
          <w:b/>
          <w:bCs/>
          <w:rtl/>
        </w:rPr>
        <w:t>השרות הפסיכולוגי ייעוצי, אגף פסיכולוגיה</w:t>
      </w:r>
    </w:p>
    <w:p w14:paraId="3959C4CC" w14:textId="77777777" w:rsidR="00DF7B71" w:rsidRDefault="00DF7B71" w:rsidP="00DF7B71">
      <w:pPr>
        <w:pStyle w:val="2"/>
        <w:jc w:val="center"/>
        <w:rPr>
          <w:rtl/>
        </w:rPr>
      </w:pPr>
    </w:p>
    <w:p w14:paraId="43DFA498" w14:textId="77777777" w:rsidR="00DF7B71" w:rsidRPr="00231C94" w:rsidRDefault="00DF7B71" w:rsidP="00DF7B71">
      <w:pPr>
        <w:pStyle w:val="2"/>
        <w:jc w:val="center"/>
        <w:rPr>
          <w:rtl/>
        </w:rPr>
      </w:pPr>
      <w:r w:rsidRPr="00231C94">
        <w:rPr>
          <w:rtl/>
        </w:rPr>
        <w:t>רח' דבורה הנביאה 2, ירושלים 91911 טל: 02/5603239, 02/5603241 פקס: 02/5603256</w:t>
      </w:r>
    </w:p>
    <w:p w14:paraId="75BA36EE" w14:textId="77777777" w:rsidR="00DF7B71" w:rsidRPr="00231C94" w:rsidRDefault="00DF7B71" w:rsidP="00DF7B71">
      <w:pPr>
        <w:pStyle w:val="2"/>
        <w:jc w:val="center"/>
        <w:rPr>
          <w:rtl/>
        </w:rPr>
      </w:pPr>
      <w:hyperlink r:id="rId5" w:tooltip="http://www.education.gov.il/shefi" w:history="1">
        <w:r w:rsidRPr="00231C94">
          <w:rPr>
            <w:rStyle w:val="Hyperlink"/>
            <w:b/>
            <w:bCs/>
          </w:rPr>
          <w:t>www.education.gov.il/shefi</w:t>
        </w:r>
      </w:hyperlink>
    </w:p>
    <w:p w14:paraId="03DA2EE4" w14:textId="77777777" w:rsidR="00DF7B71" w:rsidRDefault="00DF7B71" w:rsidP="00DF7B71">
      <w:pPr>
        <w:pStyle w:val="2"/>
        <w:jc w:val="left"/>
        <w:rPr>
          <w:u w:val="single"/>
          <w:rtl/>
        </w:rPr>
      </w:pPr>
    </w:p>
    <w:p w14:paraId="64459FFE" w14:textId="77777777" w:rsidR="00DF7B71" w:rsidRPr="00E908F0" w:rsidRDefault="00DF7B71" w:rsidP="00DF7B71">
      <w:pPr>
        <w:rPr>
          <w:rtl/>
        </w:rPr>
      </w:pPr>
    </w:p>
    <w:p w14:paraId="5E17B1D5" w14:textId="77777777" w:rsidR="00DF7B71" w:rsidRPr="00231C94" w:rsidRDefault="00DF7B71" w:rsidP="00DF7B71">
      <w:pPr>
        <w:pStyle w:val="2"/>
        <w:ind w:left="0"/>
        <w:jc w:val="right"/>
        <w:rPr>
          <w:rtl/>
        </w:rPr>
      </w:pPr>
      <w:r w:rsidRPr="00231C94">
        <w:rPr>
          <w:rtl/>
        </w:rPr>
        <w:t>תאריך</w:t>
      </w:r>
      <w:r w:rsidRPr="00231C94">
        <w:rPr>
          <w:rFonts w:hint="cs"/>
          <w:rtl/>
        </w:rPr>
        <w:t>: _________________</w:t>
      </w:r>
    </w:p>
    <w:p w14:paraId="4E0E1B0F" w14:textId="77777777" w:rsidR="00DF7B71" w:rsidRDefault="00DF7B71" w:rsidP="00DF7B71">
      <w:pPr>
        <w:pStyle w:val="2"/>
        <w:rPr>
          <w:rtl/>
        </w:rPr>
      </w:pPr>
    </w:p>
    <w:p w14:paraId="0E30F0C2" w14:textId="77777777" w:rsidR="00DF7B71" w:rsidRPr="00E908F0" w:rsidRDefault="00DF7B71" w:rsidP="00DF7B71">
      <w:pPr>
        <w:rPr>
          <w:rtl/>
        </w:rPr>
      </w:pPr>
    </w:p>
    <w:p w14:paraId="069101F2" w14:textId="77777777" w:rsidR="00DF7B71" w:rsidRPr="00231C94" w:rsidRDefault="00DF7B71" w:rsidP="00DF7B71">
      <w:pPr>
        <w:pStyle w:val="2"/>
        <w:jc w:val="left"/>
        <w:rPr>
          <w:b/>
          <w:bCs/>
          <w:rtl/>
        </w:rPr>
      </w:pPr>
      <w:r w:rsidRPr="00231C94">
        <w:rPr>
          <w:b/>
          <w:bCs/>
          <w:u w:val="single"/>
          <w:rtl/>
        </w:rPr>
        <w:t>המלצת הפסיכולוג על שינוי</w:t>
      </w:r>
      <w:r w:rsidRPr="00231C94">
        <w:rPr>
          <w:rFonts w:hint="cs"/>
          <w:b/>
          <w:bCs/>
          <w:u w:val="single"/>
          <w:rtl/>
        </w:rPr>
        <w:t xml:space="preserve"> של</w:t>
      </w:r>
      <w:r w:rsidRPr="00231C94">
        <w:rPr>
          <w:b/>
          <w:bCs/>
          <w:u w:val="single"/>
          <w:rtl/>
        </w:rPr>
        <w:t xml:space="preserve"> אפיון </w:t>
      </w:r>
      <w:r w:rsidRPr="00231C94">
        <w:rPr>
          <w:rFonts w:hint="cs"/>
          <w:b/>
          <w:bCs/>
          <w:u w:val="single"/>
          <w:rtl/>
        </w:rPr>
        <w:t>ה</w:t>
      </w:r>
      <w:r w:rsidRPr="00231C94">
        <w:rPr>
          <w:b/>
          <w:bCs/>
          <w:u w:val="single"/>
          <w:rtl/>
        </w:rPr>
        <w:t>מוגבלות בוועדת זכאות ואפיון</w:t>
      </w:r>
      <w:r w:rsidRPr="00231C94">
        <w:rPr>
          <w:rFonts w:hint="cs"/>
          <w:b/>
          <w:bCs/>
          <w:u w:val="single"/>
          <w:vertAlign w:val="superscript"/>
          <w:rtl/>
        </w:rPr>
        <w:t>1</w:t>
      </w:r>
      <w:r w:rsidRPr="00231C94">
        <w:rPr>
          <w:b/>
          <w:bCs/>
          <w:u w:val="single"/>
          <w:rtl/>
        </w:rPr>
        <w:t xml:space="preserve"> </w:t>
      </w:r>
    </w:p>
    <w:p w14:paraId="04044EA0" w14:textId="77777777" w:rsidR="00DF7B71" w:rsidRDefault="00DF7B71" w:rsidP="00DF7B71">
      <w:pPr>
        <w:pStyle w:val="2"/>
        <w:jc w:val="left"/>
        <w:rPr>
          <w:rtl/>
        </w:rPr>
      </w:pPr>
    </w:p>
    <w:p w14:paraId="3448FBF6" w14:textId="77777777" w:rsidR="00DF7B71" w:rsidRPr="00231C94" w:rsidRDefault="00DF7B71" w:rsidP="00DF7B71">
      <w:pPr>
        <w:pStyle w:val="2"/>
        <w:jc w:val="left"/>
        <w:rPr>
          <w:rtl/>
        </w:rPr>
      </w:pPr>
      <w:r w:rsidRPr="00231C94">
        <w:rPr>
          <w:rtl/>
        </w:rPr>
        <w:t xml:space="preserve">מסמך זה יהיה בשימוש במקרים של תלמידים מחדשי זכאות </w:t>
      </w:r>
      <w:r w:rsidRPr="00231C94">
        <w:rPr>
          <w:rFonts w:hint="cs"/>
          <w:rtl/>
        </w:rPr>
        <w:t>ש</w:t>
      </w:r>
      <w:r w:rsidRPr="00231C94">
        <w:rPr>
          <w:rtl/>
        </w:rPr>
        <w:t xml:space="preserve">בהם </w:t>
      </w:r>
      <w:r w:rsidRPr="00231C94">
        <w:rPr>
          <w:rFonts w:hint="cs"/>
          <w:rtl/>
        </w:rPr>
        <w:t>אפשר,</w:t>
      </w:r>
      <w:r w:rsidRPr="00231C94">
        <w:rPr>
          <w:rtl/>
        </w:rPr>
        <w:t xml:space="preserve"> על פי שיקול דעת הפסיכולוג</w:t>
      </w:r>
      <w:r w:rsidRPr="00231C94">
        <w:rPr>
          <w:rFonts w:hint="cs"/>
          <w:rtl/>
        </w:rPr>
        <w:t>,</w:t>
      </w:r>
      <w:r w:rsidRPr="00231C94">
        <w:rPr>
          <w:rtl/>
        </w:rPr>
        <w:t xml:space="preserve"> לשנות את אפיון המוגבלות מעיכוב התפתחותי</w:t>
      </w:r>
      <w:r w:rsidRPr="00231C94">
        <w:rPr>
          <w:rFonts w:hint="cs"/>
          <w:rtl/>
        </w:rPr>
        <w:t>,</w:t>
      </w:r>
      <w:r w:rsidRPr="00231C94">
        <w:rPr>
          <w:rtl/>
        </w:rPr>
        <w:t xml:space="preserve"> תפקודי או שפתי</w:t>
      </w:r>
      <w:r w:rsidRPr="00231C94">
        <w:rPr>
          <w:rFonts w:hint="cs"/>
          <w:rtl/>
        </w:rPr>
        <w:t>,</w:t>
      </w:r>
      <w:r w:rsidRPr="00231C94">
        <w:rPr>
          <w:rtl/>
        </w:rPr>
        <w:t xml:space="preserve"> לאפיון מוגבלות של לקות למידה ללא עדכון </w:t>
      </w:r>
      <w:r w:rsidRPr="00231C94">
        <w:rPr>
          <w:rFonts w:hint="cs"/>
          <w:rtl/>
        </w:rPr>
        <w:t xml:space="preserve">של </w:t>
      </w:r>
      <w:r w:rsidRPr="00231C94">
        <w:rPr>
          <w:rtl/>
        </w:rPr>
        <w:t>המסמך הקביל הקיים.</w:t>
      </w:r>
    </w:p>
    <w:p w14:paraId="6EF6C9CE" w14:textId="77777777" w:rsidR="00DF7B71" w:rsidRPr="00231C94" w:rsidRDefault="00DF7B71" w:rsidP="00DF7B71">
      <w:pPr>
        <w:pStyle w:val="2"/>
        <w:jc w:val="left"/>
        <w:rPr>
          <w:rtl/>
        </w:rPr>
      </w:pPr>
      <w:r w:rsidRPr="00231C94">
        <w:rPr>
          <w:rtl/>
        </w:rPr>
        <w:t>שם התלמיד</w:t>
      </w:r>
      <w:r w:rsidRPr="00231C94">
        <w:rPr>
          <w:rFonts w:hint="cs"/>
          <w:rtl/>
        </w:rPr>
        <w:t xml:space="preserve">: </w:t>
      </w:r>
      <w:r w:rsidRPr="00231C94">
        <w:rPr>
          <w:rtl/>
        </w:rPr>
        <w:t>______________________</w:t>
      </w:r>
      <w:r w:rsidRPr="00231C94">
        <w:rPr>
          <w:rFonts w:hint="cs"/>
          <w:rtl/>
        </w:rPr>
        <w:t>_</w:t>
      </w:r>
      <w:r w:rsidRPr="00231C94">
        <w:rPr>
          <w:rtl/>
        </w:rPr>
        <w:t xml:space="preserve"> </w:t>
      </w:r>
      <w:r w:rsidRPr="00231C94">
        <w:rPr>
          <w:rFonts w:hint="cs"/>
          <w:rtl/>
        </w:rPr>
        <w:t>מס'</w:t>
      </w:r>
      <w:r w:rsidRPr="00231C94">
        <w:rPr>
          <w:rtl/>
        </w:rPr>
        <w:t xml:space="preserve"> ת</w:t>
      </w:r>
      <w:r w:rsidRPr="00231C94">
        <w:rPr>
          <w:rFonts w:hint="cs"/>
          <w:rtl/>
        </w:rPr>
        <w:t>"</w:t>
      </w:r>
      <w:r w:rsidRPr="00231C94">
        <w:rPr>
          <w:rtl/>
        </w:rPr>
        <w:t>ז</w:t>
      </w:r>
      <w:r w:rsidRPr="00231C94">
        <w:rPr>
          <w:rFonts w:hint="cs"/>
          <w:rtl/>
        </w:rPr>
        <w:t>:</w:t>
      </w:r>
      <w:r w:rsidRPr="00231C94">
        <w:rPr>
          <w:rtl/>
        </w:rPr>
        <w:t xml:space="preserve"> _____________________</w:t>
      </w:r>
    </w:p>
    <w:p w14:paraId="0CA8E1F2" w14:textId="77777777" w:rsidR="00DF7B71" w:rsidRPr="00231C94" w:rsidRDefault="00DF7B71" w:rsidP="00DF7B71">
      <w:pPr>
        <w:pStyle w:val="2"/>
        <w:jc w:val="left"/>
        <w:rPr>
          <w:rtl/>
        </w:rPr>
      </w:pPr>
      <w:r w:rsidRPr="00231C94">
        <w:rPr>
          <w:rFonts w:hint="cs"/>
          <w:rtl/>
        </w:rPr>
        <w:t xml:space="preserve">שם </w:t>
      </w:r>
      <w:r w:rsidRPr="00231C94">
        <w:rPr>
          <w:rtl/>
        </w:rPr>
        <w:t>בי</w:t>
      </w:r>
      <w:r w:rsidRPr="00231C94">
        <w:rPr>
          <w:rFonts w:hint="cs"/>
          <w:rtl/>
        </w:rPr>
        <w:t>ת הספר:</w:t>
      </w:r>
      <w:r w:rsidRPr="00231C94">
        <w:rPr>
          <w:rtl/>
        </w:rPr>
        <w:t xml:space="preserve"> _____________________ </w:t>
      </w:r>
      <w:r w:rsidRPr="00231C94">
        <w:rPr>
          <w:rFonts w:hint="cs"/>
          <w:rtl/>
        </w:rPr>
        <w:t>דרגת ה</w:t>
      </w:r>
      <w:r w:rsidRPr="00231C94">
        <w:rPr>
          <w:rtl/>
        </w:rPr>
        <w:t>כיתה</w:t>
      </w:r>
      <w:r w:rsidRPr="00231C94">
        <w:rPr>
          <w:rFonts w:hint="cs"/>
          <w:rtl/>
        </w:rPr>
        <w:t>:</w:t>
      </w:r>
      <w:r w:rsidRPr="00231C94">
        <w:rPr>
          <w:rtl/>
        </w:rPr>
        <w:t xml:space="preserve"> __________</w:t>
      </w:r>
    </w:p>
    <w:p w14:paraId="45F0A900" w14:textId="77777777" w:rsidR="00DF7B71" w:rsidRPr="00231C94" w:rsidRDefault="00DF7B71" w:rsidP="00DF7B71">
      <w:pPr>
        <w:pStyle w:val="2"/>
        <w:jc w:val="left"/>
        <w:rPr>
          <w:rtl/>
        </w:rPr>
      </w:pPr>
      <w:r w:rsidRPr="00231C94">
        <w:rPr>
          <w:rtl/>
        </w:rPr>
        <w:t>תאריך ה</w:t>
      </w:r>
      <w:r w:rsidRPr="00231C94">
        <w:rPr>
          <w:rFonts w:hint="cs"/>
          <w:rtl/>
        </w:rPr>
        <w:t>דיון בו</w:t>
      </w:r>
      <w:r w:rsidRPr="00231C94">
        <w:rPr>
          <w:rtl/>
        </w:rPr>
        <w:t>ועדה</w:t>
      </w:r>
      <w:r w:rsidRPr="00231C94">
        <w:rPr>
          <w:rFonts w:hint="cs"/>
          <w:rtl/>
        </w:rPr>
        <w:t xml:space="preserve">: </w:t>
      </w:r>
      <w:r w:rsidRPr="00231C94">
        <w:rPr>
          <w:rtl/>
        </w:rPr>
        <w:t>________________</w:t>
      </w:r>
      <w:r w:rsidRPr="00231C94">
        <w:rPr>
          <w:rFonts w:hint="cs"/>
          <w:rtl/>
        </w:rPr>
        <w:t>______</w:t>
      </w:r>
    </w:p>
    <w:p w14:paraId="3C9045A8" w14:textId="77777777" w:rsidR="00DF7B71" w:rsidRPr="00231C94" w:rsidRDefault="00DF7B71" w:rsidP="00DF7B71">
      <w:pPr>
        <w:pStyle w:val="2"/>
        <w:jc w:val="left"/>
        <w:rPr>
          <w:rtl/>
        </w:rPr>
      </w:pPr>
    </w:p>
    <w:p w14:paraId="05CD2403" w14:textId="77777777" w:rsidR="00DF7B71" w:rsidRPr="00231C94" w:rsidRDefault="00DF7B71" w:rsidP="00DF7B71">
      <w:pPr>
        <w:pStyle w:val="2"/>
        <w:jc w:val="left"/>
        <w:rPr>
          <w:rtl/>
        </w:rPr>
      </w:pPr>
      <w:r w:rsidRPr="00231C94">
        <w:rPr>
          <w:rtl/>
        </w:rPr>
        <w:t>אפיון המוגבלות של התלמיד ________________ הו</w:t>
      </w:r>
      <w:r w:rsidRPr="00231C94">
        <w:rPr>
          <w:rFonts w:hint="cs"/>
          <w:rtl/>
        </w:rPr>
        <w:t>א</w:t>
      </w:r>
      <w:r w:rsidRPr="00231C94">
        <w:rPr>
          <w:rtl/>
        </w:rPr>
        <w:t xml:space="preserve"> לקות למידה</w:t>
      </w:r>
      <w:r w:rsidRPr="00231C94">
        <w:rPr>
          <w:rFonts w:hint="cs"/>
          <w:rtl/>
        </w:rPr>
        <w:t>,</w:t>
      </w:r>
      <w:r w:rsidRPr="00231C94">
        <w:rPr>
          <w:rtl/>
        </w:rPr>
        <w:t xml:space="preserve"> ואין חשד לקיום אפיון מוגבלות נוסף </w:t>
      </w:r>
      <w:r w:rsidRPr="00231C94">
        <w:rPr>
          <w:rFonts w:hint="cs"/>
          <w:rtl/>
        </w:rPr>
        <w:t>שהוא</w:t>
      </w:r>
      <w:r w:rsidRPr="00231C94">
        <w:rPr>
          <w:rtl/>
        </w:rPr>
        <w:t xml:space="preserve"> סיבה מרכזית להפרעת למידה</w:t>
      </w:r>
      <w:r w:rsidRPr="00231C94">
        <w:rPr>
          <w:rFonts w:hint="cs"/>
          <w:rtl/>
        </w:rPr>
        <w:t>.</w:t>
      </w:r>
      <w:r w:rsidRPr="00231C94">
        <w:rPr>
          <w:rFonts w:hint="cs"/>
          <w:vertAlign w:val="superscript"/>
          <w:rtl/>
        </w:rPr>
        <w:t>2</w:t>
      </w:r>
    </w:p>
    <w:p w14:paraId="29EB42BC" w14:textId="77777777" w:rsidR="00DF7B71" w:rsidRPr="00231C94" w:rsidRDefault="00DF7B71" w:rsidP="00DF7B71">
      <w:pPr>
        <w:pStyle w:val="2"/>
        <w:ind w:left="0"/>
        <w:jc w:val="left"/>
        <w:rPr>
          <w:rtl/>
        </w:rPr>
      </w:pPr>
    </w:p>
    <w:p w14:paraId="416BF040" w14:textId="77777777" w:rsidR="00DF7B71" w:rsidRPr="00231C94" w:rsidRDefault="00DF7B71" w:rsidP="00DF7B71">
      <w:pPr>
        <w:pStyle w:val="2"/>
        <w:jc w:val="left"/>
      </w:pPr>
      <w:r w:rsidRPr="00231C94">
        <w:rPr>
          <w:rtl/>
        </w:rPr>
        <w:t xml:space="preserve">קביעת אפיון המוגבלות </w:t>
      </w:r>
      <w:r w:rsidRPr="00231C94">
        <w:rPr>
          <w:rFonts w:hint="cs"/>
          <w:rtl/>
        </w:rPr>
        <w:t>ת</w:t>
      </w:r>
      <w:r w:rsidRPr="00231C94">
        <w:rPr>
          <w:rtl/>
        </w:rPr>
        <w:t>תבסס על מקורות המידע ה</w:t>
      </w:r>
      <w:r w:rsidRPr="00231C94">
        <w:rPr>
          <w:rFonts w:hint="cs"/>
          <w:rtl/>
        </w:rPr>
        <w:t>אלה:</w:t>
      </w:r>
      <w:r w:rsidRPr="00231C94">
        <w:rPr>
          <w:rFonts w:hint="cs"/>
          <w:vertAlign w:val="superscript"/>
          <w:rtl/>
        </w:rPr>
        <w:t>3</w:t>
      </w:r>
    </w:p>
    <w:p w14:paraId="64ECABCD" w14:textId="77777777" w:rsidR="00DF7B71" w:rsidRPr="00231C94" w:rsidRDefault="00DF7B71" w:rsidP="00DF7B71">
      <w:pPr>
        <w:pStyle w:val="2"/>
        <w:numPr>
          <w:ilvl w:val="0"/>
          <w:numId w:val="1"/>
        </w:numPr>
        <w:ind w:left="720"/>
        <w:jc w:val="left"/>
      </w:pPr>
      <w:r w:rsidRPr="00231C94">
        <w:rPr>
          <w:rtl/>
        </w:rPr>
        <w:t>מידע שעלה בדיון בצוות הרב</w:t>
      </w:r>
      <w:r w:rsidRPr="00231C94">
        <w:rPr>
          <w:rFonts w:hint="cs"/>
          <w:rtl/>
        </w:rPr>
        <w:t>-</w:t>
      </w:r>
      <w:r w:rsidRPr="00231C94">
        <w:rPr>
          <w:rtl/>
        </w:rPr>
        <w:t>מקצועי במסגרת החינוכית</w:t>
      </w:r>
    </w:p>
    <w:p w14:paraId="6687CE88" w14:textId="77777777" w:rsidR="00DF7B71" w:rsidRPr="00231C94" w:rsidRDefault="00DF7B71" w:rsidP="00DF7B71">
      <w:pPr>
        <w:pStyle w:val="2"/>
        <w:numPr>
          <w:ilvl w:val="0"/>
          <w:numId w:val="1"/>
        </w:numPr>
        <w:ind w:left="720"/>
        <w:jc w:val="left"/>
      </w:pPr>
      <w:r w:rsidRPr="00231C94">
        <w:rPr>
          <w:rtl/>
        </w:rPr>
        <w:t xml:space="preserve">שאלון ההפניה לוועדה </w:t>
      </w:r>
      <w:r w:rsidRPr="00231C94">
        <w:rPr>
          <w:rFonts w:hint="cs"/>
          <w:rtl/>
        </w:rPr>
        <w:t>ה</w:t>
      </w:r>
      <w:r w:rsidRPr="00231C94">
        <w:rPr>
          <w:rtl/>
        </w:rPr>
        <w:t xml:space="preserve">כולל מאפיינים של </w:t>
      </w:r>
      <w:r>
        <w:rPr>
          <w:rFonts w:hint="cs"/>
          <w:rtl/>
        </w:rPr>
        <w:t>לקות</w:t>
      </w:r>
      <w:r w:rsidRPr="00231C94">
        <w:rPr>
          <w:rtl/>
        </w:rPr>
        <w:t xml:space="preserve"> למידה</w:t>
      </w:r>
    </w:p>
    <w:p w14:paraId="030B294D" w14:textId="77777777" w:rsidR="00DF7B71" w:rsidRPr="00231C94" w:rsidRDefault="00DF7B71" w:rsidP="00DF7B71">
      <w:pPr>
        <w:pStyle w:val="2"/>
        <w:numPr>
          <w:ilvl w:val="0"/>
          <w:numId w:val="1"/>
        </w:numPr>
        <w:ind w:left="720"/>
        <w:jc w:val="left"/>
      </w:pPr>
      <w:r w:rsidRPr="00231C94">
        <w:rPr>
          <w:rtl/>
        </w:rPr>
        <w:t xml:space="preserve">מידע מהמסמך הקביל </w:t>
      </w:r>
    </w:p>
    <w:p w14:paraId="5E3C260B" w14:textId="77777777" w:rsidR="00DF7B71" w:rsidRPr="00231C94" w:rsidRDefault="00DF7B71" w:rsidP="00DF7B71">
      <w:pPr>
        <w:pStyle w:val="2"/>
        <w:numPr>
          <w:ilvl w:val="0"/>
          <w:numId w:val="1"/>
        </w:numPr>
        <w:ind w:left="720"/>
      </w:pPr>
      <w:r w:rsidRPr="00231C94">
        <w:rPr>
          <w:rtl/>
        </w:rPr>
        <w:t>מידע ממקורות נוספים (תצפית, ישיבות צוות, מפגש עם ההורים וכו') הנמצא בהלימה לאפיון מוגבלות של לקות למידה</w:t>
      </w:r>
      <w:r w:rsidRPr="00231C94">
        <w:rPr>
          <w:rFonts w:hint="cs"/>
          <w:rtl/>
        </w:rPr>
        <w:t>.</w:t>
      </w:r>
      <w:r w:rsidRPr="00231C94">
        <w:rPr>
          <w:rtl/>
        </w:rPr>
        <w:t xml:space="preserve"> </w:t>
      </w:r>
    </w:p>
    <w:p w14:paraId="448C613E" w14:textId="77777777" w:rsidR="00DF7B71" w:rsidRPr="00231C94" w:rsidRDefault="00DF7B71" w:rsidP="00DF7B71">
      <w:pPr>
        <w:pStyle w:val="2"/>
      </w:pPr>
    </w:p>
    <w:p w14:paraId="587B71EC" w14:textId="77777777" w:rsidR="00DF7B71" w:rsidRPr="00231C94" w:rsidRDefault="00DF7B71" w:rsidP="00DF7B71">
      <w:pPr>
        <w:pStyle w:val="2"/>
      </w:pPr>
      <w:r w:rsidRPr="00231C94">
        <w:rPr>
          <w:rFonts w:hint="cs"/>
          <w:rtl/>
        </w:rPr>
        <w:t>הנימוקים ל</w:t>
      </w:r>
      <w:r w:rsidRPr="00231C94">
        <w:rPr>
          <w:rtl/>
        </w:rPr>
        <w:t>החלטה</w:t>
      </w:r>
    </w:p>
    <w:p w14:paraId="12CE41E1" w14:textId="77777777" w:rsidR="00DF7B71" w:rsidRDefault="00DF7B71" w:rsidP="00DF7B71">
      <w:pPr>
        <w:spacing w:after="160" w:line="259" w:lineRule="auto"/>
        <w:jc w:val="left"/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076"/>
      </w:tblGrid>
      <w:tr w:rsidR="00DF7B71" w14:paraId="692F073A" w14:textId="77777777" w:rsidTr="001B7A61">
        <w:trPr>
          <w:trHeight w:val="1283"/>
        </w:trPr>
        <w:tc>
          <w:tcPr>
            <w:tcW w:w="7076" w:type="dxa"/>
          </w:tcPr>
          <w:p w14:paraId="0DC211BC" w14:textId="77777777" w:rsidR="00DF7B71" w:rsidRDefault="00DF7B71" w:rsidP="001B7A61">
            <w:pPr>
              <w:spacing w:after="160" w:line="259" w:lineRule="auto"/>
              <w:jc w:val="left"/>
              <w:rPr>
                <w:rtl/>
              </w:rPr>
            </w:pPr>
          </w:p>
        </w:tc>
      </w:tr>
    </w:tbl>
    <w:p w14:paraId="4C35232C" w14:textId="77777777" w:rsidR="00DF7B71" w:rsidRDefault="00DF7B71" w:rsidP="00DF7B71">
      <w:pPr>
        <w:spacing w:after="160" w:line="259" w:lineRule="auto"/>
        <w:jc w:val="left"/>
        <w:rPr>
          <w:rtl/>
        </w:rPr>
      </w:pPr>
    </w:p>
    <w:p w14:paraId="2D93266D" w14:textId="77777777" w:rsidR="00DF7B71" w:rsidRPr="00D2628B" w:rsidRDefault="00DF7B71" w:rsidP="00DF7B71">
      <w:pPr>
        <w:pStyle w:val="2"/>
        <w:jc w:val="left"/>
        <w:rPr>
          <w:rtl/>
        </w:rPr>
      </w:pPr>
      <w:r w:rsidRPr="00D2628B">
        <w:rPr>
          <w:rtl/>
        </w:rPr>
        <w:t>שם פסיכולוג בית הספר</w:t>
      </w:r>
      <w:r w:rsidRPr="00D2628B">
        <w:rPr>
          <w:rFonts w:hint="cs"/>
          <w:rtl/>
        </w:rPr>
        <w:t>:</w:t>
      </w:r>
      <w:r w:rsidRPr="00D2628B">
        <w:rPr>
          <w:rFonts w:hint="cs"/>
          <w:vertAlign w:val="superscript"/>
          <w:rtl/>
        </w:rPr>
        <w:t>4</w:t>
      </w:r>
      <w:r w:rsidRPr="00D2628B">
        <w:rPr>
          <w:rtl/>
        </w:rPr>
        <w:t xml:space="preserve"> _______________  סטטוס הפסיכולוג</w:t>
      </w:r>
      <w:r w:rsidRPr="00D2628B">
        <w:rPr>
          <w:rFonts w:hint="cs"/>
          <w:rtl/>
        </w:rPr>
        <w:t>:</w:t>
      </w:r>
      <w:r w:rsidRPr="00D2628B">
        <w:rPr>
          <w:rtl/>
        </w:rPr>
        <w:t xml:space="preserve"> __________________ </w:t>
      </w:r>
    </w:p>
    <w:p w14:paraId="0135FC77" w14:textId="77777777" w:rsidR="00DF7B71" w:rsidRPr="00D2628B" w:rsidRDefault="00DF7B71" w:rsidP="00DF7B71">
      <w:pPr>
        <w:pStyle w:val="2"/>
        <w:jc w:val="left"/>
        <w:rPr>
          <w:rtl/>
        </w:rPr>
      </w:pPr>
      <w:r w:rsidRPr="00D2628B">
        <w:rPr>
          <w:rtl/>
        </w:rPr>
        <w:t>חתימה: ________________</w:t>
      </w:r>
    </w:p>
    <w:p w14:paraId="0F23250B" w14:textId="77777777" w:rsidR="00DF7B71" w:rsidRPr="00D2628B" w:rsidRDefault="00DF7B71" w:rsidP="00DF7B71">
      <w:pPr>
        <w:pStyle w:val="2"/>
        <w:jc w:val="left"/>
        <w:rPr>
          <w:rtl/>
        </w:rPr>
      </w:pPr>
    </w:p>
    <w:p w14:paraId="5250D93C" w14:textId="77777777" w:rsidR="00DF7B71" w:rsidRPr="00D2628B" w:rsidRDefault="00DF7B71" w:rsidP="00DF7B71">
      <w:pPr>
        <w:pStyle w:val="2"/>
        <w:jc w:val="left"/>
        <w:rPr>
          <w:rtl/>
        </w:rPr>
      </w:pPr>
      <w:r w:rsidRPr="00D2628B">
        <w:rPr>
          <w:rtl/>
        </w:rPr>
        <w:t>שם המדריך/מנהל השפ"ח</w:t>
      </w:r>
      <w:r w:rsidRPr="00D2628B">
        <w:rPr>
          <w:rFonts w:hint="cs"/>
          <w:rtl/>
        </w:rPr>
        <w:t>:</w:t>
      </w:r>
      <w:r w:rsidRPr="00D2628B">
        <w:rPr>
          <w:rFonts w:hint="cs"/>
          <w:vertAlign w:val="superscript"/>
          <w:rtl/>
        </w:rPr>
        <w:t>5</w:t>
      </w:r>
      <w:r w:rsidRPr="00D2628B">
        <w:rPr>
          <w:rtl/>
        </w:rPr>
        <w:t xml:space="preserve"> ______________ חתימה:</w:t>
      </w:r>
      <w:r w:rsidRPr="00D2628B">
        <w:rPr>
          <w:rFonts w:hint="cs"/>
          <w:rtl/>
        </w:rPr>
        <w:t xml:space="preserve"> </w:t>
      </w:r>
      <w:r w:rsidRPr="00D2628B">
        <w:rPr>
          <w:rtl/>
        </w:rPr>
        <w:t>__________________</w:t>
      </w:r>
    </w:p>
    <w:p w14:paraId="02AAA7A8" w14:textId="77777777" w:rsidR="00DF7B71" w:rsidRPr="00D2628B" w:rsidRDefault="00DF7B71" w:rsidP="00DF7B71">
      <w:pPr>
        <w:pStyle w:val="2"/>
        <w:jc w:val="left"/>
        <w:rPr>
          <w:rtl/>
        </w:rPr>
      </w:pPr>
    </w:p>
    <w:p w14:paraId="67EE9386" w14:textId="77777777" w:rsidR="00DF7B71" w:rsidRPr="00D2628B" w:rsidRDefault="00DF7B71" w:rsidP="00DF7B71">
      <w:pPr>
        <w:pStyle w:val="2"/>
        <w:jc w:val="left"/>
        <w:rPr>
          <w:rtl/>
        </w:rPr>
      </w:pPr>
    </w:p>
    <w:p w14:paraId="469E5E10" w14:textId="77777777" w:rsidR="00DF7B71" w:rsidRPr="00D2628B" w:rsidRDefault="00DF7B71" w:rsidP="00DF7B71">
      <w:pPr>
        <w:pStyle w:val="2"/>
        <w:jc w:val="left"/>
      </w:pPr>
      <w:r w:rsidRPr="00D2628B">
        <w:rPr>
          <w:rFonts w:hint="cs"/>
          <w:vertAlign w:val="superscript"/>
          <w:rtl/>
        </w:rPr>
        <w:t>1</w:t>
      </w:r>
      <w:r w:rsidRPr="00D2628B">
        <w:rPr>
          <w:rFonts w:hint="cs"/>
          <w:rtl/>
        </w:rPr>
        <w:t xml:space="preserve"> מסמך זה מאפשר קביעת אפיון של לקות למידה אך אינו משמש אבחנה של לקות למידה. </w:t>
      </w:r>
      <w:r>
        <w:rPr>
          <w:rFonts w:hint="cs"/>
          <w:rtl/>
        </w:rPr>
        <w:t>יש להתבסס על ההנחיות במכתב בנושא מסמכים קבילים לתלמידים מחדשי זכאות, מרץ 2021.</w:t>
      </w:r>
    </w:p>
    <w:p w14:paraId="448B6940" w14:textId="77777777" w:rsidR="00DF7B71" w:rsidRPr="00D2628B" w:rsidRDefault="00DF7B71" w:rsidP="00DF7B71">
      <w:pPr>
        <w:pStyle w:val="2"/>
        <w:jc w:val="left"/>
        <w:rPr>
          <w:rtl/>
        </w:rPr>
      </w:pPr>
      <w:r w:rsidRPr="00D2628B">
        <w:rPr>
          <w:rFonts w:hint="cs"/>
          <w:vertAlign w:val="superscript"/>
          <w:rtl/>
        </w:rPr>
        <w:t>2</w:t>
      </w:r>
      <w:r w:rsidRPr="00D2628B">
        <w:rPr>
          <w:rFonts w:hint="cs"/>
          <w:rtl/>
        </w:rPr>
        <w:t xml:space="preserve"> </w:t>
      </w:r>
      <w:r w:rsidRPr="00D2628B">
        <w:rPr>
          <w:rtl/>
        </w:rPr>
        <w:t xml:space="preserve">הפרעת למידה </w:t>
      </w:r>
      <w:r w:rsidRPr="00D2628B">
        <w:rPr>
          <w:rFonts w:hint="cs"/>
          <w:rtl/>
        </w:rPr>
        <w:t>מוגדרת</w:t>
      </w:r>
      <w:r w:rsidRPr="00D2628B">
        <w:rPr>
          <w:rtl/>
        </w:rPr>
        <w:t xml:space="preserve"> כקושי נמדד ומתמשך בתחומי ההישג</w:t>
      </w:r>
      <w:r w:rsidRPr="00D2628B">
        <w:rPr>
          <w:rFonts w:hint="cs"/>
          <w:rtl/>
        </w:rPr>
        <w:t xml:space="preserve"> של</w:t>
      </w:r>
      <w:r w:rsidRPr="00D2628B">
        <w:rPr>
          <w:rtl/>
        </w:rPr>
        <w:t xml:space="preserve"> קריאה,</w:t>
      </w:r>
      <w:r w:rsidRPr="00D2628B">
        <w:rPr>
          <w:rFonts w:hint="cs"/>
          <w:rtl/>
        </w:rPr>
        <w:t xml:space="preserve"> </w:t>
      </w:r>
      <w:r w:rsidRPr="00D2628B">
        <w:rPr>
          <w:rtl/>
        </w:rPr>
        <w:t xml:space="preserve">כתיבה </w:t>
      </w:r>
      <w:r w:rsidRPr="00D2628B">
        <w:rPr>
          <w:rFonts w:hint="cs"/>
          <w:rtl/>
        </w:rPr>
        <w:t>ו</w:t>
      </w:r>
      <w:r w:rsidRPr="00D2628B">
        <w:rPr>
          <w:rtl/>
        </w:rPr>
        <w:t xml:space="preserve">חשבון </w:t>
      </w:r>
      <w:r w:rsidRPr="00D2628B">
        <w:rPr>
          <w:rFonts w:hint="cs"/>
          <w:rtl/>
        </w:rPr>
        <w:t>לאחר התערבות (</w:t>
      </w:r>
      <w:r w:rsidRPr="00D2628B">
        <w:t>RTI</w:t>
      </w:r>
      <w:r w:rsidRPr="00D2628B">
        <w:rPr>
          <w:rFonts w:hint="cs"/>
          <w:rtl/>
        </w:rPr>
        <w:t>)</w:t>
      </w:r>
      <w:r w:rsidRPr="00D2628B">
        <w:rPr>
          <w:rtl/>
        </w:rPr>
        <w:t xml:space="preserve"> שלא הביא</w:t>
      </w:r>
      <w:r w:rsidRPr="00D2628B">
        <w:rPr>
          <w:rFonts w:hint="cs"/>
          <w:rtl/>
        </w:rPr>
        <w:t>ה</w:t>
      </w:r>
      <w:r w:rsidRPr="00D2628B">
        <w:rPr>
          <w:rtl/>
        </w:rPr>
        <w:t xml:space="preserve"> לשינוי משמעותי</w:t>
      </w:r>
      <w:r w:rsidRPr="00D2628B">
        <w:rPr>
          <w:rFonts w:hint="cs"/>
          <w:rtl/>
        </w:rPr>
        <w:t xml:space="preserve">. </w:t>
      </w:r>
    </w:p>
    <w:p w14:paraId="33518322" w14:textId="77777777" w:rsidR="00DF7B71" w:rsidRPr="00D2628B" w:rsidRDefault="00DF7B71" w:rsidP="00DF7B71">
      <w:pPr>
        <w:pStyle w:val="2"/>
        <w:jc w:val="left"/>
        <w:rPr>
          <w:rtl/>
        </w:rPr>
      </w:pPr>
      <w:r w:rsidRPr="00D2628B">
        <w:rPr>
          <w:rFonts w:hint="cs"/>
          <w:vertAlign w:val="superscript"/>
          <w:rtl/>
        </w:rPr>
        <w:t>3</w:t>
      </w:r>
      <w:r w:rsidRPr="00D2628B">
        <w:rPr>
          <w:rtl/>
        </w:rPr>
        <w:t xml:space="preserve">שינוי </w:t>
      </w:r>
      <w:r w:rsidRPr="00D2628B">
        <w:rPr>
          <w:rFonts w:hint="cs"/>
          <w:rtl/>
        </w:rPr>
        <w:t xml:space="preserve">של </w:t>
      </w:r>
      <w:r w:rsidRPr="00D2628B">
        <w:rPr>
          <w:rtl/>
        </w:rPr>
        <w:t xml:space="preserve">אפיון המוגבלות יתאפשר רק </w:t>
      </w:r>
      <w:r w:rsidRPr="00D2628B">
        <w:rPr>
          <w:rFonts w:hint="cs"/>
          <w:rtl/>
        </w:rPr>
        <w:t xml:space="preserve">אם </w:t>
      </w:r>
      <w:r w:rsidRPr="00D2628B">
        <w:rPr>
          <w:rtl/>
        </w:rPr>
        <w:t>כל מקורות המידע התקבלו ו</w:t>
      </w:r>
      <w:r w:rsidRPr="00D2628B">
        <w:rPr>
          <w:rFonts w:hint="cs"/>
          <w:rtl/>
        </w:rPr>
        <w:t xml:space="preserve">הם </w:t>
      </w:r>
      <w:r w:rsidRPr="00D2628B">
        <w:rPr>
          <w:rtl/>
        </w:rPr>
        <w:t xml:space="preserve">תומכים בקביעה זו. </w:t>
      </w:r>
    </w:p>
    <w:p w14:paraId="592082BF" w14:textId="77777777" w:rsidR="00DF7B71" w:rsidRPr="00D2628B" w:rsidRDefault="00DF7B71" w:rsidP="00DF7B71">
      <w:pPr>
        <w:pStyle w:val="2"/>
        <w:jc w:val="left"/>
        <w:rPr>
          <w:rtl/>
        </w:rPr>
      </w:pPr>
      <w:r w:rsidRPr="00D2628B">
        <w:rPr>
          <w:rFonts w:hint="cs"/>
          <w:vertAlign w:val="superscript"/>
          <w:rtl/>
        </w:rPr>
        <w:t xml:space="preserve">4 </w:t>
      </w:r>
      <w:r w:rsidRPr="00D2628B">
        <w:rPr>
          <w:rtl/>
        </w:rPr>
        <w:t>מסמך זה קביל אך ורק כאשר הוא חתום על ידי פסיכולוג המסגרת החינוכית מטעם השירות הפסיכולוגי</w:t>
      </w:r>
      <w:r w:rsidRPr="00D2628B">
        <w:rPr>
          <w:rFonts w:hint="cs"/>
          <w:rtl/>
        </w:rPr>
        <w:t>-</w:t>
      </w:r>
      <w:r w:rsidRPr="00D2628B">
        <w:rPr>
          <w:rtl/>
        </w:rPr>
        <w:t xml:space="preserve">חינוכי (רמה א' </w:t>
      </w:r>
      <w:r>
        <w:rPr>
          <w:rtl/>
        </w:rPr>
        <w:t>–</w:t>
      </w:r>
      <w:r w:rsidRPr="00D2628B">
        <w:rPr>
          <w:rFonts w:hint="cs"/>
          <w:rtl/>
        </w:rPr>
        <w:t xml:space="preserve"> </w:t>
      </w:r>
      <w:r>
        <w:rPr>
          <w:rFonts w:hint="cs"/>
          <w:rtl/>
        </w:rPr>
        <w:t>ראה סעיף 3.7-61 בחוזר הוראות הקבע תשע/8(א), "מתווה השירות הפסיכולוגי-החינוכי").</w:t>
      </w:r>
      <w:r w:rsidRPr="00D2628B">
        <w:rPr>
          <w:rFonts w:hint="cs"/>
          <w:rtl/>
        </w:rPr>
        <w:t xml:space="preserve"> </w:t>
      </w:r>
    </w:p>
    <w:p w14:paraId="4F44B998" w14:textId="77777777" w:rsidR="00DF7B71" w:rsidRPr="00D2628B" w:rsidRDefault="00DF7B71" w:rsidP="00DF7B71">
      <w:pPr>
        <w:pStyle w:val="2"/>
        <w:jc w:val="left"/>
        <w:rPr>
          <w:rtl/>
        </w:rPr>
      </w:pPr>
      <w:r w:rsidRPr="00D2628B">
        <w:rPr>
          <w:rFonts w:hint="cs"/>
          <w:vertAlign w:val="superscript"/>
          <w:rtl/>
        </w:rPr>
        <w:t xml:space="preserve">5 </w:t>
      </w:r>
      <w:r w:rsidRPr="00D2628B">
        <w:rPr>
          <w:rtl/>
        </w:rPr>
        <w:t xml:space="preserve">יש צורך בחתימה זו רק במקרים </w:t>
      </w:r>
      <w:r w:rsidRPr="00D2628B">
        <w:rPr>
          <w:rFonts w:hint="cs"/>
          <w:rtl/>
        </w:rPr>
        <w:t>ש</w:t>
      </w:r>
      <w:r w:rsidRPr="00D2628B">
        <w:rPr>
          <w:rtl/>
        </w:rPr>
        <w:t>בהם פסיכולוג בית הספר איננו פסיכולוג חינוכי מומחה.</w:t>
      </w:r>
    </w:p>
    <w:p w14:paraId="3C7A92B2" w14:textId="77777777" w:rsidR="004D33C7" w:rsidRDefault="004D33C7"/>
    <w:sectPr w:rsidR="004D33C7" w:rsidSect="00F55D5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E49F7"/>
    <w:multiLevelType w:val="hybridMultilevel"/>
    <w:tmpl w:val="511E5C74"/>
    <w:lvl w:ilvl="0" w:tplc="330CB006">
      <w:start w:val="1"/>
      <w:numFmt w:val="bullet"/>
      <w:lvlText w:val="□"/>
      <w:lvlJc w:val="left"/>
      <w:pPr>
        <w:ind w:left="1077" w:hanging="360"/>
      </w:pPr>
      <w:rPr>
        <w:rFonts w:ascii="Times New Roman" w:hAnsi="Times New Roman" w:cs="Times New Roman" w:hint="default"/>
        <w:szCs w:val="28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40765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71"/>
    <w:rsid w:val="004D33C7"/>
    <w:rsid w:val="006C67A8"/>
    <w:rsid w:val="009547BA"/>
    <w:rsid w:val="00DF7B71"/>
    <w:rsid w:val="00F5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2A40"/>
  <w15:chartTrackingRefBased/>
  <w15:docId w15:val="{E168A11A-27DA-4160-A106-C9A19D48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B71"/>
    <w:pPr>
      <w:bidi/>
      <w:spacing w:after="0" w:line="240" w:lineRule="auto"/>
      <w:jc w:val="both"/>
    </w:pPr>
    <w:rPr>
      <w:rFonts w:ascii="Arial" w:hAnsi="Arial" w:cs="Arial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F7B71"/>
    <w:rPr>
      <w:color w:val="0070C0"/>
      <w:u w:val="single"/>
    </w:rPr>
  </w:style>
  <w:style w:type="paragraph" w:customStyle="1" w:styleId="2">
    <w:name w:val="רגיל אחרי כותרת 2"/>
    <w:basedOn w:val="a"/>
    <w:next w:val="a"/>
    <w:qFormat/>
    <w:rsid w:val="00DF7B71"/>
    <w:pPr>
      <w:ind w:left="357"/>
    </w:pPr>
  </w:style>
  <w:style w:type="table" w:styleId="a3">
    <w:name w:val="Table Grid"/>
    <w:basedOn w:val="a1"/>
    <w:uiPriority w:val="39"/>
    <w:rsid w:val="00DF7B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cation.gov.il/she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פישמן ציפי</dc:creator>
  <cp:keywords/>
  <dc:description/>
  <cp:lastModifiedBy>פישמן ציפי</cp:lastModifiedBy>
  <cp:revision>1</cp:revision>
  <dcterms:created xsi:type="dcterms:W3CDTF">2024-12-10T09:38:00Z</dcterms:created>
  <dcterms:modified xsi:type="dcterms:W3CDTF">2024-12-10T09:39:00Z</dcterms:modified>
</cp:coreProperties>
</file>